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E9" w:rsidRDefault="00894BE9" w:rsidP="00894BE9">
      <w:r>
        <w:t xml:space="preserve">Dobrý den, </w:t>
      </w:r>
    </w:p>
    <w:p w:rsidR="00894BE9" w:rsidRDefault="00894BE9" w:rsidP="00894BE9"/>
    <w:p w:rsidR="00894BE9" w:rsidRDefault="00894BE9" w:rsidP="00894BE9">
      <w:pPr>
        <w:ind w:firstLine="708"/>
      </w:pPr>
      <w:r>
        <w:t xml:space="preserve">obracím se na Vás s prosbou o šíření informací o možné pomoci pro Ukrajince ze strany Diecézní charity České Budějovice i informacemi pro ty, kteří chtějí nabídnout svou pomoc. </w:t>
      </w:r>
    </w:p>
    <w:p w:rsidR="00894BE9" w:rsidRDefault="00894BE9" w:rsidP="00894BE9">
      <w:r>
        <w:t xml:space="preserve">Pomoc, kterou Diecézní charita České Budějovice nabízí je v tuto dobu velmi důležitá. Jako hlavní pomoc pro obyvatele Ukrajiny máme naši Poradnu pro cizince a migranty, která zajišťuje odborné poradenství. Také máme naše pracovnice na Odboru azylové a migrační politiky, kde poskytují asistenční služby – v současné chvíli je to pomoc s vyplněním žádostí o vízum. </w:t>
      </w:r>
    </w:p>
    <w:p w:rsidR="00894BE9" w:rsidRDefault="00894BE9" w:rsidP="00894BE9">
      <w:r>
        <w:t xml:space="preserve">V provozu máme také nonstop krizovou linku. Více informací pak nejdete na našem webu </w:t>
      </w:r>
      <w:hyperlink r:id="rId4" w:history="1">
        <w:r>
          <w:rPr>
            <w:rStyle w:val="Hypertextovodkaz"/>
          </w:rPr>
          <w:t>www.dchcb.cz/spolecne-pro-ukrajinu/</w:t>
        </w:r>
      </w:hyperlink>
      <w:r>
        <w:t xml:space="preserve">. </w:t>
      </w:r>
    </w:p>
    <w:p w:rsidR="00894BE9" w:rsidRDefault="00894BE9" w:rsidP="00894BE9"/>
    <w:p w:rsidR="00894BE9" w:rsidRDefault="00894BE9" w:rsidP="00894BE9">
      <w:r>
        <w:t xml:space="preserve">Ráda bych Vás poprosila, zda byste přiložené letáčky vyvěsili na obecních vývěskách, na webu, </w:t>
      </w:r>
      <w:proofErr w:type="gramStart"/>
      <w:r>
        <w:t>sociální</w:t>
      </w:r>
      <w:proofErr w:type="gramEnd"/>
      <w:r>
        <w:t xml:space="preserve"> sítích, vydali v místním zpravodaji či jinak zveřejnili a rozšířili mezi obyvatele.</w:t>
      </w:r>
    </w:p>
    <w:p w:rsidR="00894BE9" w:rsidRDefault="00894BE9" w:rsidP="00894BE9"/>
    <w:p w:rsidR="00894BE9" w:rsidRDefault="00894BE9" w:rsidP="00894BE9">
      <w:r>
        <w:t xml:space="preserve">V případě dotazů mě neváhejte kontaktovat. </w:t>
      </w:r>
    </w:p>
    <w:p w:rsidR="00894BE9" w:rsidRDefault="00894BE9" w:rsidP="00894BE9"/>
    <w:p w:rsidR="00894BE9" w:rsidRDefault="00894BE9" w:rsidP="00894BE9">
      <w:r>
        <w:t xml:space="preserve">Mnohokrát děkuji za spolupráci. </w:t>
      </w:r>
    </w:p>
    <w:p w:rsidR="00894BE9" w:rsidRDefault="00894BE9" w:rsidP="00894BE9"/>
    <w:p w:rsidR="00894BE9" w:rsidRDefault="00894BE9" w:rsidP="00894BE9">
      <w:r>
        <w:t xml:space="preserve">S pozdravem, </w:t>
      </w:r>
    </w:p>
    <w:p w:rsidR="00894BE9" w:rsidRDefault="00894BE9" w:rsidP="00894BE9"/>
    <w:p w:rsidR="00894BE9" w:rsidRDefault="00894BE9" w:rsidP="00894BE9">
      <w:pPr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 xml:space="preserve">Alena </w:t>
      </w:r>
      <w:proofErr w:type="spellStart"/>
      <w:r>
        <w:rPr>
          <w:b/>
          <w:bCs/>
          <w:color w:val="000000"/>
          <w:lang w:eastAsia="cs-CZ"/>
        </w:rPr>
        <w:t>Fremrová</w:t>
      </w:r>
      <w:proofErr w:type="spellEnd"/>
    </w:p>
    <w:p w:rsidR="00894BE9" w:rsidRDefault="00894BE9" w:rsidP="00894BE9">
      <w:pPr>
        <w:rPr>
          <w:i/>
          <w:iCs/>
          <w:color w:val="000000"/>
          <w:lang w:eastAsia="cs-CZ"/>
        </w:rPr>
      </w:pPr>
      <w:r>
        <w:rPr>
          <w:i/>
          <w:iCs/>
          <w:color w:val="000000"/>
          <w:lang w:eastAsia="cs-CZ"/>
        </w:rPr>
        <w:t xml:space="preserve">PR pracovnice </w:t>
      </w:r>
    </w:p>
    <w:p w:rsidR="00894BE9" w:rsidRDefault="00894BE9" w:rsidP="00894BE9">
      <w:pPr>
        <w:rPr>
          <w:i/>
          <w:iCs/>
          <w:color w:val="000000"/>
          <w:lang w:eastAsia="cs-CZ"/>
        </w:rPr>
      </w:pPr>
    </w:p>
    <w:p w:rsidR="00894BE9" w:rsidRDefault="00894BE9" w:rsidP="00894BE9">
      <w:pPr>
        <w:spacing w:after="240"/>
        <w:rPr>
          <w:color w:val="000000"/>
          <w:lang w:eastAsia="cs-CZ"/>
        </w:rPr>
      </w:pPr>
      <w:r>
        <w:rPr>
          <w:color w:val="000000"/>
          <w:lang w:eastAsia="cs-CZ"/>
        </w:rPr>
        <w:t>Diecézní charita České Budějovice</w:t>
      </w:r>
      <w:r>
        <w:rPr>
          <w:color w:val="000000"/>
          <w:lang w:eastAsia="cs-CZ"/>
        </w:rPr>
        <w:br/>
        <w:t>Kanovnická 404/18</w:t>
      </w:r>
      <w:r>
        <w:rPr>
          <w:color w:val="000000"/>
          <w:lang w:eastAsia="cs-CZ"/>
        </w:rPr>
        <w:br/>
        <w:t>370 01 České Budějovice</w:t>
      </w:r>
    </w:p>
    <w:p w:rsidR="00894BE9" w:rsidRDefault="00894BE9" w:rsidP="00894BE9">
      <w:pPr>
        <w:rPr>
          <w:color w:val="000000"/>
          <w:lang w:eastAsia="cs-CZ"/>
        </w:rPr>
      </w:pPr>
      <w:r>
        <w:rPr>
          <w:color w:val="000000"/>
          <w:lang w:eastAsia="cs-CZ"/>
        </w:rPr>
        <w:t>tel.: +420 732 483 213</w:t>
      </w:r>
    </w:p>
    <w:p w:rsidR="00894BE9" w:rsidRDefault="00894BE9" w:rsidP="00894BE9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e-mail: </w:t>
      </w:r>
      <w:hyperlink r:id="rId5" w:history="1">
        <w:r>
          <w:rPr>
            <w:rStyle w:val="Hypertextovodkaz"/>
            <w:lang w:eastAsia="cs-CZ"/>
          </w:rPr>
          <w:t>alena.fremrova@dchcb.charita.cz</w:t>
        </w:r>
      </w:hyperlink>
      <w:r>
        <w:rPr>
          <w:color w:val="000000"/>
          <w:lang w:eastAsia="cs-CZ"/>
        </w:rPr>
        <w:br/>
      </w:r>
      <w:hyperlink r:id="rId6" w:history="1">
        <w:r>
          <w:rPr>
            <w:rStyle w:val="Hypertextovodkaz"/>
            <w:color w:val="000000"/>
            <w:lang w:eastAsia="cs-CZ"/>
          </w:rPr>
          <w:t>www.dchcb.cz</w:t>
        </w:r>
      </w:hyperlink>
    </w:p>
    <w:p w:rsidR="00894BE9" w:rsidRDefault="00894BE9" w:rsidP="00894BE9">
      <w:pPr>
        <w:rPr>
          <w:color w:val="000000"/>
          <w:lang w:eastAsia="cs-CZ"/>
        </w:rPr>
      </w:pPr>
    </w:p>
    <w:p w:rsidR="00894BE9" w:rsidRDefault="00894BE9" w:rsidP="00894BE9">
      <w:pPr>
        <w:rPr>
          <w:lang w:eastAsia="cs-CZ"/>
        </w:rPr>
      </w:pPr>
      <w:r>
        <w:rPr>
          <w:noProof/>
          <w:color w:val="0563C1"/>
          <w:lang w:eastAsia="cs-CZ"/>
        </w:rPr>
        <w:drawing>
          <wp:inline distT="0" distB="0" distL="0" distR="0">
            <wp:extent cx="3192780" cy="1173480"/>
            <wp:effectExtent l="19050" t="0" r="7620" b="0"/>
            <wp:docPr id="1" name="obrázek 1" descr="Ukrajina_banner_Podpis_316x11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Ukrajina_banner_Podpis_316x115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A5" w:rsidRDefault="003308A5"/>
    <w:sectPr w:rsidR="003308A5" w:rsidSect="003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BE9"/>
    <w:rsid w:val="00157F21"/>
    <w:rsid w:val="002C3938"/>
    <w:rsid w:val="002F7BB2"/>
    <w:rsid w:val="003308A5"/>
    <w:rsid w:val="004F7CC9"/>
    <w:rsid w:val="006C3692"/>
    <w:rsid w:val="006C63EF"/>
    <w:rsid w:val="007422EE"/>
    <w:rsid w:val="00894BE9"/>
    <w:rsid w:val="00E7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BE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4BE9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B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charita.cz/podporte-nas/darujte/v-zahranici/charita-pro-ukrajin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chcb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ena.fremrova@dchcb.charita.c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chcb.cz/spolecne-pro-ukrajinu/" TargetMode="External"/><Relationship Id="rId9" Type="http://schemas.openxmlformats.org/officeDocument/2006/relationships/image" Target="cid:image002.jpg@01D82FC1.464E4D8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2022-03-07T07:16:00Z</dcterms:created>
  <dcterms:modified xsi:type="dcterms:W3CDTF">2022-03-07T07:16:00Z</dcterms:modified>
</cp:coreProperties>
</file>